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附件1：</w:t>
      </w:r>
    </w:p>
    <w:p>
      <w:pPr>
        <w:jc w:val="center"/>
        <w:rPr>
          <w:rFonts w:hint="default" w:eastAsiaTheme="minorEastAsia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2021-2022年来校新入职教师名单</w:t>
      </w:r>
    </w:p>
    <w:tbl>
      <w:tblPr>
        <w:tblStyle w:val="3"/>
        <w:tblW w:w="851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98"/>
        <w:gridCol w:w="850"/>
        <w:gridCol w:w="45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人数</w:t>
            </w:r>
          </w:p>
        </w:tc>
        <w:tc>
          <w:tcPr>
            <w:tcW w:w="457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水产与生命学院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6人</w:t>
            </w:r>
          </w:p>
        </w:tc>
        <w:tc>
          <w:tcPr>
            <w:tcW w:w="4571" w:type="dxa"/>
            <w:vAlign w:val="center"/>
          </w:tcPr>
          <w:p>
            <w:pPr>
              <w:ind w:left="420" w:hanging="560" w:hangingChars="200"/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孙  旭、李  姣、刘  畅、丛  聪、</w:t>
            </w:r>
          </w:p>
          <w:p>
            <w:pPr>
              <w:ind w:left="420" w:hanging="560" w:hangingChars="200"/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张学书、陈  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海洋科技与环境学院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王  岩、刘  浩、于良巨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食品科学与工程学院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桑  雪、李  想、范馨茹、蔡一镝、陈碧漪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海洋与土木工程学院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邵妮娜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机械与动力工程学院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吕俊辰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航海与船舶工程学院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何兆麒、张巧芬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信息工程学院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3人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胡泽元、王贵艳、付巍巍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经济管理学院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4人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冯恩德、张克亮、胡  盈、宫  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79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海洋法律与人文学院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5人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刘笑晨、杨凯旋、王润宇、孙连滨、单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外国语与国际教育学院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2人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赵志丽、王莹滨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2" w:hRule="atLeast"/>
        </w:trPr>
        <w:tc>
          <w:tcPr>
            <w:tcW w:w="309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马克思主义学院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1人</w:t>
            </w:r>
          </w:p>
        </w:tc>
        <w:tc>
          <w:tcPr>
            <w:tcW w:w="4571" w:type="dxa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李少军</w:t>
            </w:r>
            <w:bookmarkStart w:id="0" w:name="_GoBack"/>
            <w:bookmarkEnd w:id="0"/>
          </w:p>
        </w:tc>
      </w:tr>
    </w:tbl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BhNjYyZmExYjZhNzI4ZDExMzQ3MzAwOTExZmEyZjMifQ=="/>
  </w:docVars>
  <w:rsids>
    <w:rsidRoot w:val="193014AB"/>
    <w:rsid w:val="1491787A"/>
    <w:rsid w:val="193014AB"/>
    <w:rsid w:val="29674CC6"/>
    <w:rsid w:val="392259D1"/>
    <w:rsid w:val="7A33739D"/>
    <w:rsid w:val="7D8E2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242</Words>
  <Characters>250</Characters>
  <Lines>0</Lines>
  <Paragraphs>0</Paragraphs>
  <TotalTime>26</TotalTime>
  <ScaleCrop>false</ScaleCrop>
  <LinksUpToDate>false</LinksUpToDate>
  <CharactersWithSpaces>272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2022-10-31T06:56:00Z</dcterms:created>
  <dc:creator>左端</dc:creator>
  <cp:lastModifiedBy>左端</cp:lastModifiedBy>
  <cp:lastPrinted>2022-10-31T07:05:00Z</cp:lastPrinted>
  <dcterms:modified xsi:type="dcterms:W3CDTF">2022-11-18T08:13:37Z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CB3530300C0B4874B9E4BC63107587C6</vt:lpwstr>
  </property>
</Properties>
</file>